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351" w:rsidRPr="00CC70DE" w:rsidRDefault="00615351" w:rsidP="00F1541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5351" w:rsidRDefault="00CC30CE" w:rsidP="006153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- Положение, устанавливающее права...инженерно-техническ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- Положение, устанавливающее права...инженерно-технические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263" w:rsidRDefault="00CC30CE"/>
    <w:p w:rsidR="00615351" w:rsidRDefault="00615351"/>
    <w:p w:rsidR="00615351" w:rsidRDefault="00615351"/>
    <w:p w:rsidR="00615351" w:rsidRDefault="00615351" w:rsidP="00CC30CE">
      <w:pPr>
        <w:tabs>
          <w:tab w:val="left" w:pos="2055"/>
        </w:tabs>
      </w:pPr>
      <w:bookmarkStart w:id="0" w:name="_GoBack"/>
      <w:bookmarkEnd w:id="0"/>
    </w:p>
    <w:p w:rsidR="00615351" w:rsidRPr="00BE40F9" w:rsidRDefault="00615351" w:rsidP="006153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0F9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</w:t>
      </w:r>
      <w:r w:rsidRPr="00BE40F9">
        <w:rPr>
          <w:rFonts w:ascii="Times New Roman" w:hAnsi="Times New Roman" w:cs="Times New Roman"/>
          <w:sz w:val="28"/>
          <w:szCs w:val="28"/>
        </w:rPr>
        <w:t>разработан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E40F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ч. 3 ст.52</w:t>
      </w:r>
      <w:r w:rsidRPr="00BE40F9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29.12.2012.г. № 273-ФЗ «Об образовании в Российско</w:t>
      </w:r>
      <w:r>
        <w:rPr>
          <w:rFonts w:ascii="Times New Roman" w:hAnsi="Times New Roman" w:cs="Times New Roman"/>
          <w:sz w:val="28"/>
          <w:szCs w:val="28"/>
        </w:rPr>
        <w:t>й Федерации»;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Уставом Учреждения;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правилами внутреннего трудового распорядка;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должностными инструкциями и трудовыми договорами.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14C1">
        <w:rPr>
          <w:rFonts w:ascii="Times New Roman" w:hAnsi="Times New Roman" w:cs="Times New Roman"/>
          <w:bCs/>
          <w:sz w:val="28"/>
          <w:szCs w:val="28"/>
        </w:rPr>
        <w:t xml:space="preserve">1.2. </w:t>
      </w:r>
      <w:r>
        <w:rPr>
          <w:rFonts w:ascii="Times New Roman" w:hAnsi="Times New Roman" w:cs="Times New Roman"/>
          <w:bCs/>
          <w:sz w:val="28"/>
          <w:szCs w:val="28"/>
        </w:rPr>
        <w:t>Настоящее положение устанавливает права, обязанности и ответственность работников МБОУ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Ботьевская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ООШ» (далее - Учреждение) (помимо педагогов). К должностям, не относящимся к категории педагогических, относятся </w:t>
      </w:r>
      <w:r w:rsidR="00F15417">
        <w:rPr>
          <w:rFonts w:ascii="Times New Roman" w:hAnsi="Times New Roman" w:cs="Times New Roman"/>
          <w:bCs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bCs/>
          <w:sz w:val="28"/>
          <w:szCs w:val="28"/>
        </w:rPr>
        <w:t>административно-управленческих, учебно-вспомогательных и иных работников, осуществляющих вспомогательные функции. Указанные работники имеют те же права, несут те же обязанности, что и педагогические работники, за исключением специфических прав и обязанностей педагогических работников.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5351" w:rsidRDefault="00615351" w:rsidP="006153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64F9">
        <w:rPr>
          <w:rFonts w:ascii="Times New Roman" w:hAnsi="Times New Roman" w:cs="Times New Roman"/>
          <w:b/>
          <w:bCs/>
          <w:sz w:val="28"/>
          <w:szCs w:val="28"/>
        </w:rPr>
        <w:t>2. Права работника образовательной организации</w:t>
      </w:r>
    </w:p>
    <w:p w:rsidR="00615351" w:rsidRDefault="00615351" w:rsidP="006153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2.1. Работник имеет право на: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заключение, изменение и расторжение трудового договора в порядке и на условиях, которые установлены ТК;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предоставление ему работы, обусловленной трудовым договором;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рабочее место, соответствующее государственным нормативным требованиям охраны труда и условиям, предусмотренным коллективным договором;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полную достоверную информацию об условиях труда и требованиях охраны труда на рабочем месте;</w:t>
      </w:r>
    </w:p>
    <w:p w:rsidR="00615351" w:rsidRPr="00615351" w:rsidRDefault="00615351" w:rsidP="00615351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15351">
        <w:rPr>
          <w:rFonts w:ascii="Times New Roman" w:hAnsi="Times New Roman" w:cs="Times New Roman"/>
          <w:sz w:val="28"/>
          <w:szCs w:val="28"/>
        </w:rPr>
        <w:t>одготовку и дополнительное профессиональное образование в порядке, установленном ТК;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объединение, включая право на создание профессиональных союзов и вступление в них для защиты своих трудовых прав, свобод и законных интересов;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участие в управлении организацией в предусмотренных ТК, Уставом Учреждения;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защиту своих трудовых прав, свобод и законных интересов всеми не запрещенными законом способами;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разрешение индивидуальных и коллективных трудовых споров, в порядке, установленном ТК;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возмещение вреда, причиненного ему в связи с исполнением трудовых обязанностей, и компенсацию морального вреда в порядке, установленном ТК, иными федеральными законами;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обязательное социальное страхование в случаях, предусмотренных федеральными законами.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51" w:rsidRDefault="00615351" w:rsidP="006153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b/>
          <w:sz w:val="28"/>
          <w:szCs w:val="28"/>
        </w:rPr>
        <w:t>3. Обязанности работника образовательной организации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 xml:space="preserve">3.1. Работник обязан: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добросовестно исполнять свои трудовые обязанности, возложенные на него трудовым договором и должностной инструкцией;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соблюдать Устав Учреждения, правила внутреннего трудового распорядка, иные локальные нормативные акты образовательной организации;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соблюдать трудовую дисциплину;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выполнять установленные нормы труда;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соблюдать требования по охране труда и обеспечению безопасности труда;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 xml:space="preserve"> </w:t>
      </w: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бережно относиться к имуществу Учреждения;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незамедлительно со</w:t>
      </w:r>
      <w:r>
        <w:rPr>
          <w:rFonts w:ascii="Times New Roman" w:hAnsi="Times New Roman" w:cs="Times New Roman"/>
          <w:sz w:val="28"/>
          <w:szCs w:val="28"/>
        </w:rPr>
        <w:t xml:space="preserve">общить директору Учреждения </w:t>
      </w:r>
      <w:r w:rsidRPr="00960E64">
        <w:rPr>
          <w:rFonts w:ascii="Times New Roman" w:hAnsi="Times New Roman" w:cs="Times New Roman"/>
          <w:sz w:val="28"/>
          <w:szCs w:val="28"/>
        </w:rPr>
        <w:t xml:space="preserve">о возникновении ситуации, представляющей угрозу жизни и здоровью людей, сохранности имущества Учреждения;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быть всегда внимательными к обучающимся, вежливыми с их родителями</w:t>
      </w:r>
      <w:r w:rsidR="00F15417">
        <w:rPr>
          <w:rFonts w:ascii="Times New Roman" w:hAnsi="Times New Roman" w:cs="Times New Roman"/>
          <w:sz w:val="28"/>
          <w:szCs w:val="28"/>
        </w:rPr>
        <w:t xml:space="preserve"> (законными представителями)</w:t>
      </w:r>
      <w:r w:rsidRPr="00960E64">
        <w:rPr>
          <w:rFonts w:ascii="Times New Roman" w:hAnsi="Times New Roman" w:cs="Times New Roman"/>
          <w:sz w:val="28"/>
          <w:szCs w:val="28"/>
        </w:rPr>
        <w:t xml:space="preserve"> и членами коллектива; быть примером достойного поведения и высокого морального долга на работе, в быту и общественных местах;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содержать свое рабочее место в чистоте и порядке, соблюдать установленный порядок хранения материальных ценностей и документов;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систематически повышать свою деловую, профессиональную квалификацию;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соблюдать противопожарный режим, не допускать действий, приводящих к пожару или чрезвычайной ситуации;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знать свои обязанности при возникновении пожара или чрезвычайной ситуации;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sym w:font="Symbol" w:char="F0B7"/>
      </w:r>
      <w:r w:rsidRPr="00960E64">
        <w:rPr>
          <w:rFonts w:ascii="Times New Roman" w:hAnsi="Times New Roman" w:cs="Times New Roman"/>
          <w:sz w:val="28"/>
          <w:szCs w:val="28"/>
        </w:rPr>
        <w:t xml:space="preserve"> проходить обязательные медицинские осмотры, а также проходить внеочередные медицинские осмотры (обследования) по направлению Работодателя в случаях, предусмотренных Трудовым кодексом РФ и иными федеральными законами. </w:t>
      </w:r>
    </w:p>
    <w:p w:rsidR="00F15417" w:rsidRDefault="00F15417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417" w:rsidRDefault="00615351" w:rsidP="00F154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578C">
        <w:rPr>
          <w:rFonts w:ascii="Times New Roman" w:hAnsi="Times New Roman" w:cs="Times New Roman"/>
          <w:b/>
          <w:sz w:val="28"/>
          <w:szCs w:val="28"/>
        </w:rPr>
        <w:t>4.Ответственность работника образовательной организации</w:t>
      </w:r>
    </w:p>
    <w:p w:rsidR="00F15417" w:rsidRDefault="00F15417" w:rsidP="00F154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351" w:rsidRDefault="00615351" w:rsidP="00F154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>4.1.</w:t>
      </w:r>
      <w:r w:rsidR="00F15417">
        <w:rPr>
          <w:rFonts w:ascii="Times New Roman" w:hAnsi="Times New Roman" w:cs="Times New Roman"/>
          <w:sz w:val="28"/>
          <w:szCs w:val="28"/>
        </w:rPr>
        <w:t xml:space="preserve"> </w:t>
      </w:r>
      <w:r w:rsidRPr="00960E64">
        <w:rPr>
          <w:rFonts w:ascii="Times New Roman" w:hAnsi="Times New Roman" w:cs="Times New Roman"/>
          <w:sz w:val="28"/>
          <w:szCs w:val="28"/>
        </w:rPr>
        <w:t xml:space="preserve">За неисполнение или ненадлежащее исполнение Устава, правил внутреннего трудового распорядка, должностных обязанностей, распоряжений руководителя образовательной организации работник несет </w:t>
      </w:r>
      <w:r w:rsidRPr="00960E64">
        <w:rPr>
          <w:rFonts w:ascii="Times New Roman" w:hAnsi="Times New Roman" w:cs="Times New Roman"/>
          <w:sz w:val="28"/>
          <w:szCs w:val="28"/>
        </w:rPr>
        <w:lastRenderedPageBreak/>
        <w:t xml:space="preserve">дисциплинарную ответственность в порядке, определенным трудовым законодательством. </w:t>
      </w:r>
    </w:p>
    <w:p w:rsidR="00615351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>4.2.</w:t>
      </w:r>
      <w:r w:rsidR="00F15417">
        <w:rPr>
          <w:rFonts w:ascii="Times New Roman" w:hAnsi="Times New Roman" w:cs="Times New Roman"/>
          <w:sz w:val="28"/>
          <w:szCs w:val="28"/>
        </w:rPr>
        <w:t xml:space="preserve"> </w:t>
      </w:r>
      <w:r w:rsidRPr="00960E64">
        <w:rPr>
          <w:rFonts w:ascii="Times New Roman" w:hAnsi="Times New Roman" w:cs="Times New Roman"/>
          <w:sz w:val="28"/>
          <w:szCs w:val="28"/>
        </w:rPr>
        <w:t xml:space="preserve">За нарушение правил пожарной безопасности, охраны труда, санитарно-гигиенических правил организации учебно-воспитательного процесса работник привлекается к административной ответственности в порядке и случаях, предусмотренных административным законодательством. </w:t>
      </w:r>
    </w:p>
    <w:p w:rsidR="00F15417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 xml:space="preserve">4.3. За виновное причинение образовательной организации или участникам образовательного процесса ущерба в связи с исполнением (неисполнением) своих должностных обязанностей, работник образовательной организации несет материальную ответственность в порядке и пределах, установленных трудовым и/или гражданским законодательством. </w:t>
      </w:r>
    </w:p>
    <w:p w:rsidR="00F15417" w:rsidRDefault="00F15417" w:rsidP="006153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51" w:rsidRDefault="00615351" w:rsidP="00F154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78C">
        <w:rPr>
          <w:rFonts w:ascii="Times New Roman" w:hAnsi="Times New Roman" w:cs="Times New Roman"/>
          <w:b/>
          <w:sz w:val="28"/>
          <w:szCs w:val="28"/>
        </w:rPr>
        <w:t>5.Заключительные положения</w:t>
      </w:r>
    </w:p>
    <w:p w:rsidR="00F15417" w:rsidRPr="002D578C" w:rsidRDefault="00F15417" w:rsidP="00F154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351" w:rsidRPr="00960E64" w:rsidRDefault="00615351" w:rsidP="006153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0E64">
        <w:rPr>
          <w:rFonts w:ascii="Times New Roman" w:hAnsi="Times New Roman" w:cs="Times New Roman"/>
          <w:sz w:val="28"/>
          <w:szCs w:val="28"/>
        </w:rPr>
        <w:t>5.1. Настоящее Положение вступает в силу с момента его утверждения пр</w:t>
      </w:r>
      <w:r>
        <w:rPr>
          <w:rFonts w:ascii="Times New Roman" w:hAnsi="Times New Roman" w:cs="Times New Roman"/>
          <w:sz w:val="28"/>
          <w:szCs w:val="28"/>
        </w:rPr>
        <w:t xml:space="preserve">иказом директора </w:t>
      </w:r>
      <w:r w:rsidR="00F15417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F15417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F15417">
        <w:rPr>
          <w:rFonts w:ascii="Times New Roman" w:hAnsi="Times New Roman" w:cs="Times New Roman"/>
          <w:sz w:val="28"/>
          <w:szCs w:val="28"/>
        </w:rPr>
        <w:t xml:space="preserve"> ООШ</w:t>
      </w:r>
      <w:r w:rsidRPr="00960E64">
        <w:rPr>
          <w:rFonts w:ascii="Times New Roman" w:hAnsi="Times New Roman" w:cs="Times New Roman"/>
          <w:sz w:val="28"/>
          <w:szCs w:val="28"/>
        </w:rPr>
        <w:t>» и действует до его отмены в установленном порядке.</w:t>
      </w:r>
    </w:p>
    <w:p w:rsidR="00615351" w:rsidRDefault="00615351" w:rsidP="00615351">
      <w:pPr>
        <w:spacing w:after="0" w:line="240" w:lineRule="auto"/>
        <w:jc w:val="both"/>
      </w:pPr>
    </w:p>
    <w:sectPr w:rsidR="00615351" w:rsidSect="0061535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D4E70"/>
    <w:multiLevelType w:val="hybridMultilevel"/>
    <w:tmpl w:val="ACB08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E554C"/>
    <w:multiLevelType w:val="hybridMultilevel"/>
    <w:tmpl w:val="37C26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351"/>
    <w:rsid w:val="00615351"/>
    <w:rsid w:val="007E3791"/>
    <w:rsid w:val="00C665F5"/>
    <w:rsid w:val="00CC30CE"/>
    <w:rsid w:val="00F1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35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153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5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54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35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153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5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5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A5730-2D38-4358-B535-26340C59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2020-02-07T11:24:00Z</cp:lastPrinted>
  <dcterms:created xsi:type="dcterms:W3CDTF">2020-02-07T11:05:00Z</dcterms:created>
  <dcterms:modified xsi:type="dcterms:W3CDTF">2020-02-11T16:33:00Z</dcterms:modified>
</cp:coreProperties>
</file>